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F34" w:rsidRDefault="00344F34" w:rsidP="00344F34">
      <w:pPr>
        <w:rPr>
          <w:rFonts w:ascii="Comic Sans MS" w:eastAsia="Comic Sans MS" w:hAnsi="Comic Sans MS" w:cs="Comic Sans MS"/>
        </w:rPr>
      </w:pPr>
      <w:r>
        <w:rPr>
          <w:rFonts w:ascii="Comic Sans MS" w:eastAsia="Comic Sans MS" w:hAnsi="Comic Sans MS" w:cs="Comic Sans MS"/>
        </w:rPr>
        <w:t xml:space="preserve">One of the traditions of the Catholic Church is that our faith is built on the Creed.  This is a profession of our faith. We say it at Mass after the homily. As Catholics this is what we believe. If someone asks you what makes you Catholic or what you believe you can use the Creed to tell them.  </w:t>
      </w:r>
    </w:p>
    <w:p w:rsidR="00344F34" w:rsidRDefault="00344F34" w:rsidP="00344F34">
      <w:pPr>
        <w:rPr>
          <w:rFonts w:ascii="Comic Sans MS" w:eastAsia="Comic Sans MS" w:hAnsi="Comic Sans MS" w:cs="Comic Sans MS"/>
        </w:rPr>
      </w:pPr>
    </w:p>
    <w:p w:rsidR="00344F34" w:rsidRPr="003A66AB" w:rsidRDefault="00344F34" w:rsidP="00344F34">
      <w:pPr>
        <w:rPr>
          <w:rFonts w:ascii="Comic Sans MS" w:eastAsia="Comic Sans MS" w:hAnsi="Comic Sans MS" w:cs="Comic Sans MS"/>
          <w:u w:val="single"/>
        </w:rPr>
      </w:pPr>
      <w:proofErr w:type="gramStart"/>
      <w:r w:rsidRPr="003A66AB">
        <w:rPr>
          <w:rFonts w:ascii="Comic Sans MS" w:eastAsia="Comic Sans MS" w:hAnsi="Comic Sans MS" w:cs="Comic Sans MS"/>
          <w:u w:val="single"/>
        </w:rPr>
        <w:t>Read  Insert</w:t>
      </w:r>
      <w:proofErr w:type="gramEnd"/>
      <w:r w:rsidRPr="003A66AB">
        <w:rPr>
          <w:rFonts w:ascii="Comic Sans MS" w:eastAsia="Comic Sans MS" w:hAnsi="Comic Sans MS" w:cs="Comic Sans MS"/>
          <w:u w:val="single"/>
        </w:rPr>
        <w:t>:</w:t>
      </w:r>
    </w:p>
    <w:p w:rsidR="00344F34" w:rsidRDefault="00344F34" w:rsidP="00344F34">
      <w:pPr>
        <w:rPr>
          <w:rFonts w:ascii="Comic Sans MS" w:eastAsia="Comic Sans MS" w:hAnsi="Comic Sans MS" w:cs="Comic Sans MS"/>
        </w:rPr>
      </w:pPr>
    </w:p>
    <w:p w:rsidR="00344F34" w:rsidRDefault="00344F34" w:rsidP="00344F34">
      <w:pPr>
        <w:rPr>
          <w:rFonts w:ascii="Comic Sans MS" w:eastAsia="Comic Sans MS" w:hAnsi="Comic Sans MS" w:cs="Comic Sans MS"/>
          <w:i/>
        </w:rPr>
      </w:pPr>
      <w:r>
        <w:rPr>
          <w:rFonts w:ascii="Comic Sans MS" w:eastAsia="Comic Sans MS" w:hAnsi="Comic Sans MS" w:cs="Comic Sans MS"/>
          <w:i/>
        </w:rPr>
        <w:t>On the Nicene Creed with fill in the blanks sheet.</w:t>
      </w:r>
      <w:bookmarkStart w:id="0" w:name="_GoBack"/>
      <w:bookmarkEnd w:id="0"/>
    </w:p>
    <w:p w:rsidR="00344F34" w:rsidRDefault="00344F34" w:rsidP="00344F34">
      <w:pPr>
        <w:rPr>
          <w:rFonts w:ascii="Comic Sans MS" w:eastAsia="Comic Sans MS" w:hAnsi="Comic Sans MS" w:cs="Comic Sans MS"/>
        </w:rPr>
      </w:pPr>
      <w:r>
        <w:rPr>
          <w:rFonts w:ascii="Comic Sans MS" w:eastAsia="Comic Sans MS" w:hAnsi="Comic Sans MS" w:cs="Comic Sans MS"/>
        </w:rPr>
        <w:t xml:space="preserve">Read the Creed together.  </w:t>
      </w:r>
    </w:p>
    <w:p w:rsidR="00344F34" w:rsidRDefault="00344F34" w:rsidP="00344F34">
      <w:pPr>
        <w:rPr>
          <w:rFonts w:ascii="Comic Sans MS" w:eastAsia="Comic Sans MS" w:hAnsi="Comic Sans MS" w:cs="Comic Sans MS"/>
        </w:rPr>
      </w:pPr>
    </w:p>
    <w:p w:rsidR="00344F34" w:rsidRDefault="00344F34" w:rsidP="00344F34">
      <w:pPr>
        <w:rPr>
          <w:rFonts w:ascii="Comic Sans MS" w:eastAsia="Comic Sans MS" w:hAnsi="Comic Sans MS" w:cs="Comic Sans MS"/>
        </w:rPr>
      </w:pPr>
      <w:r>
        <w:rPr>
          <w:rFonts w:ascii="Comic Sans MS" w:eastAsia="Comic Sans MS" w:hAnsi="Comic Sans MS" w:cs="Comic Sans MS"/>
        </w:rPr>
        <w:t xml:space="preserve">The Creed is divided into sections: our belief in the Father, Son, and Holy Spirit.  We are going to read a Scripture passage together and discuss what it means. </w:t>
      </w:r>
    </w:p>
    <w:p w:rsidR="00344F34" w:rsidRDefault="00344F34" w:rsidP="00344F34">
      <w:pPr>
        <w:rPr>
          <w:rFonts w:ascii="Comic Sans MS" w:eastAsia="Comic Sans MS" w:hAnsi="Comic Sans MS" w:cs="Comic Sans MS"/>
        </w:rPr>
      </w:pPr>
    </w:p>
    <w:p w:rsidR="00344F34" w:rsidRDefault="00344F34" w:rsidP="00344F34">
      <w:pPr>
        <w:rPr>
          <w:rFonts w:ascii="Comic Sans MS" w:eastAsia="Comic Sans MS" w:hAnsi="Comic Sans MS" w:cs="Comic Sans MS"/>
        </w:rPr>
      </w:pPr>
      <w:r>
        <w:rPr>
          <w:rFonts w:ascii="Comic Sans MS" w:eastAsia="Comic Sans MS" w:hAnsi="Comic Sans MS" w:cs="Comic Sans MS"/>
        </w:rPr>
        <w:t>Father and Creator:</w:t>
      </w:r>
    </w:p>
    <w:p w:rsidR="00344F34" w:rsidRDefault="00344F34" w:rsidP="00344F34">
      <w:pPr>
        <w:rPr>
          <w:rFonts w:ascii="Comic Sans MS" w:eastAsia="Comic Sans MS" w:hAnsi="Comic Sans MS" w:cs="Comic Sans MS"/>
        </w:rPr>
      </w:pPr>
      <w:r>
        <w:rPr>
          <w:rFonts w:ascii="Comic Sans MS" w:eastAsia="Comic Sans MS" w:hAnsi="Comic Sans MS" w:cs="Comic Sans MS"/>
        </w:rPr>
        <w:t xml:space="preserve">Read Genesis 1:1-13 </w:t>
      </w:r>
    </w:p>
    <w:p w:rsidR="00344F34" w:rsidRDefault="00344F34" w:rsidP="00344F34">
      <w:pPr>
        <w:rPr>
          <w:rFonts w:ascii="Comic Sans MS" w:eastAsia="Comic Sans MS" w:hAnsi="Comic Sans MS" w:cs="Comic Sans MS"/>
        </w:rPr>
      </w:pPr>
      <w:r>
        <w:rPr>
          <w:rFonts w:ascii="Comic Sans MS" w:eastAsia="Comic Sans MS" w:hAnsi="Comic Sans MS" w:cs="Comic Sans MS"/>
        </w:rPr>
        <w:t>The first section of the Creed is about God as Father and Creator of the world.  Can you name some of the things God has made for us? (</w:t>
      </w:r>
      <w:proofErr w:type="gramStart"/>
      <w:r>
        <w:rPr>
          <w:rFonts w:ascii="Comic Sans MS" w:eastAsia="Comic Sans MS" w:hAnsi="Comic Sans MS" w:cs="Comic Sans MS"/>
        </w:rPr>
        <w:t>sun</w:t>
      </w:r>
      <w:proofErr w:type="gramEnd"/>
      <w:r>
        <w:rPr>
          <w:rFonts w:ascii="Comic Sans MS" w:eastAsia="Comic Sans MS" w:hAnsi="Comic Sans MS" w:cs="Comic Sans MS"/>
        </w:rPr>
        <w:t xml:space="preserve">, animals, people, plants, trees, fish, </w:t>
      </w:r>
      <w:proofErr w:type="spellStart"/>
      <w:r>
        <w:rPr>
          <w:rFonts w:ascii="Comic Sans MS" w:eastAsia="Comic Sans MS" w:hAnsi="Comic Sans MS" w:cs="Comic Sans MS"/>
        </w:rPr>
        <w:t>etc</w:t>
      </w:r>
      <w:proofErr w:type="spellEnd"/>
      <w:r>
        <w:rPr>
          <w:rFonts w:ascii="Comic Sans MS" w:eastAsia="Comic Sans MS" w:hAnsi="Comic Sans MS" w:cs="Comic Sans MS"/>
        </w:rPr>
        <w:t xml:space="preserve">) </w:t>
      </w:r>
    </w:p>
    <w:p w:rsidR="00344F34" w:rsidRDefault="00344F34" w:rsidP="00344F34">
      <w:pPr>
        <w:rPr>
          <w:rFonts w:ascii="Comic Sans MS" w:eastAsia="Comic Sans MS" w:hAnsi="Comic Sans MS" w:cs="Comic Sans MS"/>
        </w:rPr>
      </w:pPr>
    </w:p>
    <w:p w:rsidR="00344F34" w:rsidRDefault="00344F34" w:rsidP="00344F34">
      <w:pPr>
        <w:rPr>
          <w:rFonts w:ascii="Comic Sans MS" w:eastAsia="Comic Sans MS" w:hAnsi="Comic Sans MS" w:cs="Comic Sans MS"/>
        </w:rPr>
      </w:pPr>
      <w:r>
        <w:rPr>
          <w:rFonts w:ascii="Comic Sans MS" w:eastAsia="Comic Sans MS" w:hAnsi="Comic Sans MS" w:cs="Comic Sans MS"/>
        </w:rPr>
        <w:t xml:space="preserve">Talk about the first section of the Creed… </w:t>
      </w:r>
    </w:p>
    <w:p w:rsidR="00344F34" w:rsidRPr="003A66AB" w:rsidRDefault="00344F34" w:rsidP="00344F34">
      <w:pPr>
        <w:rPr>
          <w:rFonts w:ascii="Comic Sans MS" w:eastAsia="Comic Sans MS" w:hAnsi="Comic Sans MS" w:cs="Comic Sans MS"/>
          <w:i/>
        </w:rPr>
      </w:pPr>
      <w:r>
        <w:rPr>
          <w:rFonts w:ascii="Comic Sans MS" w:eastAsia="Comic Sans MS" w:hAnsi="Comic Sans MS" w:cs="Comic Sans MS"/>
        </w:rPr>
        <w:t>*</w:t>
      </w:r>
      <w:r>
        <w:rPr>
          <w:rFonts w:ascii="Comic Sans MS" w:eastAsia="Comic Sans MS" w:hAnsi="Comic Sans MS" w:cs="Comic Sans MS"/>
          <w:i/>
        </w:rPr>
        <w:t>write Father next to green line, first section, circle the word God</w:t>
      </w:r>
    </w:p>
    <w:p w:rsidR="00344F34" w:rsidRDefault="00344F34" w:rsidP="00344F34">
      <w:pPr>
        <w:rPr>
          <w:rFonts w:ascii="Comic Sans MS" w:eastAsia="Comic Sans MS" w:hAnsi="Comic Sans MS" w:cs="Comic Sans MS"/>
        </w:rPr>
      </w:pPr>
    </w:p>
    <w:p w:rsidR="00344F34" w:rsidRDefault="00344F34" w:rsidP="00344F34">
      <w:pPr>
        <w:rPr>
          <w:rFonts w:ascii="Comic Sans MS" w:eastAsia="Comic Sans MS" w:hAnsi="Comic Sans MS" w:cs="Comic Sans MS"/>
        </w:rPr>
      </w:pPr>
      <w:r>
        <w:rPr>
          <w:rFonts w:ascii="Comic Sans MS" w:eastAsia="Comic Sans MS" w:hAnsi="Comic Sans MS" w:cs="Comic Sans MS"/>
        </w:rPr>
        <w:t>Jesus Christ:</w:t>
      </w:r>
    </w:p>
    <w:p w:rsidR="00344F34" w:rsidRDefault="00344F34" w:rsidP="00344F34">
      <w:pPr>
        <w:rPr>
          <w:rFonts w:ascii="Comic Sans MS" w:eastAsia="Comic Sans MS" w:hAnsi="Comic Sans MS" w:cs="Comic Sans MS"/>
        </w:rPr>
      </w:pPr>
      <w:r>
        <w:rPr>
          <w:rFonts w:ascii="Comic Sans MS" w:eastAsia="Comic Sans MS" w:hAnsi="Comic Sans MS" w:cs="Comic Sans MS"/>
        </w:rPr>
        <w:t>Read Matthew 16:15-17</w:t>
      </w:r>
    </w:p>
    <w:p w:rsidR="00344F34" w:rsidRDefault="00344F34" w:rsidP="00344F34">
      <w:pPr>
        <w:rPr>
          <w:rFonts w:ascii="Comic Sans MS" w:eastAsia="Comic Sans MS" w:hAnsi="Comic Sans MS" w:cs="Comic Sans MS"/>
        </w:rPr>
      </w:pPr>
      <w:r>
        <w:rPr>
          <w:rFonts w:ascii="Comic Sans MS" w:eastAsia="Comic Sans MS" w:hAnsi="Comic Sans MS" w:cs="Comic Sans MS"/>
        </w:rPr>
        <w:t>The next part of the Creed is about Jesus Christ.  The Bible story is about how Peter tells of his belief that Jesus is the Son of God.  Think of things Jesus has done for us, such as showing us God’s love and bringing us new life. What can you think of?</w:t>
      </w:r>
    </w:p>
    <w:p w:rsidR="00344F34" w:rsidRDefault="00344F34" w:rsidP="00344F34">
      <w:pPr>
        <w:rPr>
          <w:rFonts w:ascii="Comic Sans MS" w:eastAsia="Comic Sans MS" w:hAnsi="Comic Sans MS" w:cs="Comic Sans MS"/>
        </w:rPr>
      </w:pPr>
    </w:p>
    <w:p w:rsidR="00344F34" w:rsidRDefault="00344F34" w:rsidP="00344F34">
      <w:pPr>
        <w:rPr>
          <w:rFonts w:ascii="Comic Sans MS" w:eastAsia="Comic Sans MS" w:hAnsi="Comic Sans MS" w:cs="Comic Sans MS"/>
        </w:rPr>
      </w:pPr>
      <w:r>
        <w:rPr>
          <w:rFonts w:ascii="Comic Sans MS" w:eastAsia="Comic Sans MS" w:hAnsi="Comic Sans MS" w:cs="Comic Sans MS"/>
        </w:rPr>
        <w:t>Talk about the second section of the Creed….</w:t>
      </w:r>
    </w:p>
    <w:p w:rsidR="00344F34" w:rsidRDefault="00344F34" w:rsidP="00344F34">
      <w:pPr>
        <w:rPr>
          <w:rFonts w:ascii="Comic Sans MS" w:eastAsia="Comic Sans MS" w:hAnsi="Comic Sans MS" w:cs="Comic Sans MS"/>
          <w:i/>
        </w:rPr>
      </w:pPr>
      <w:r>
        <w:rPr>
          <w:rFonts w:ascii="Comic Sans MS" w:eastAsia="Comic Sans MS" w:hAnsi="Comic Sans MS" w:cs="Comic Sans MS"/>
        </w:rPr>
        <w:t>*</w:t>
      </w:r>
      <w:r>
        <w:rPr>
          <w:rFonts w:ascii="Comic Sans MS" w:eastAsia="Comic Sans MS" w:hAnsi="Comic Sans MS" w:cs="Comic Sans MS"/>
          <w:i/>
        </w:rPr>
        <w:t xml:space="preserve">write </w:t>
      </w:r>
      <w:r w:rsidRPr="003A66AB">
        <w:rPr>
          <w:rFonts w:ascii="Comic Sans MS" w:eastAsia="Comic Sans MS" w:hAnsi="Comic Sans MS" w:cs="Comic Sans MS"/>
          <w:i/>
          <w:u w:val="single"/>
        </w:rPr>
        <w:t>Son</w:t>
      </w:r>
      <w:r>
        <w:rPr>
          <w:rFonts w:ascii="Comic Sans MS" w:eastAsia="Comic Sans MS" w:hAnsi="Comic Sans MS" w:cs="Comic Sans MS"/>
          <w:i/>
        </w:rPr>
        <w:t xml:space="preserve"> next to the blue, second section, </w:t>
      </w:r>
    </w:p>
    <w:p w:rsidR="00344F34" w:rsidRDefault="00344F34" w:rsidP="00344F34">
      <w:pPr>
        <w:rPr>
          <w:rFonts w:ascii="Comic Sans MS" w:eastAsia="Comic Sans MS" w:hAnsi="Comic Sans MS" w:cs="Comic Sans MS"/>
          <w:i/>
        </w:rPr>
      </w:pPr>
      <w:r>
        <w:rPr>
          <w:rFonts w:ascii="Comic Sans MS" w:eastAsia="Comic Sans MS" w:hAnsi="Comic Sans MS" w:cs="Comic Sans MS"/>
          <w:i/>
        </w:rPr>
        <w:t>*circle Lord, Jesus Christ</w:t>
      </w:r>
    </w:p>
    <w:p w:rsidR="00344F34" w:rsidRDefault="00344F34" w:rsidP="00344F34">
      <w:pPr>
        <w:rPr>
          <w:rFonts w:ascii="Comic Sans MS" w:eastAsia="Comic Sans MS" w:hAnsi="Comic Sans MS" w:cs="Comic Sans MS"/>
          <w:i/>
        </w:rPr>
      </w:pPr>
      <w:r>
        <w:rPr>
          <w:rFonts w:ascii="Comic Sans MS" w:eastAsia="Comic Sans MS" w:hAnsi="Comic Sans MS" w:cs="Comic Sans MS"/>
          <w:i/>
        </w:rPr>
        <w:t xml:space="preserve">* </w:t>
      </w:r>
      <w:proofErr w:type="gramStart"/>
      <w:r>
        <w:rPr>
          <w:rFonts w:ascii="Comic Sans MS" w:eastAsia="Comic Sans MS" w:hAnsi="Comic Sans MS" w:cs="Comic Sans MS"/>
          <w:i/>
        </w:rPr>
        <w:t>on</w:t>
      </w:r>
      <w:proofErr w:type="gramEnd"/>
      <w:r>
        <w:rPr>
          <w:rFonts w:ascii="Comic Sans MS" w:eastAsia="Comic Sans MS" w:hAnsi="Comic Sans MS" w:cs="Comic Sans MS"/>
          <w:i/>
        </w:rPr>
        <w:t xml:space="preserve"> the line by the yellow highlighted words write </w:t>
      </w:r>
      <w:r w:rsidRPr="003A66AB">
        <w:rPr>
          <w:rFonts w:ascii="Comic Sans MS" w:eastAsia="Comic Sans MS" w:hAnsi="Comic Sans MS" w:cs="Comic Sans MS"/>
          <w:i/>
          <w:u w:val="single"/>
        </w:rPr>
        <w:t>Incarnation</w:t>
      </w:r>
      <w:r>
        <w:rPr>
          <w:rFonts w:ascii="Comic Sans MS" w:eastAsia="Comic Sans MS" w:hAnsi="Comic Sans MS" w:cs="Comic Sans MS"/>
          <w:i/>
        </w:rPr>
        <w:t xml:space="preserve"> (the moment when God became a human being at the conception Jesus in his mother, Mary). </w:t>
      </w:r>
    </w:p>
    <w:p w:rsidR="00344F34" w:rsidRPr="003A66AB" w:rsidRDefault="00344F34" w:rsidP="00344F34">
      <w:pPr>
        <w:rPr>
          <w:rFonts w:ascii="Comic Sans MS" w:eastAsia="Comic Sans MS" w:hAnsi="Comic Sans MS" w:cs="Comic Sans MS"/>
          <w:i/>
        </w:rPr>
      </w:pPr>
      <w:r>
        <w:rPr>
          <w:rFonts w:ascii="Comic Sans MS" w:eastAsia="Comic Sans MS" w:hAnsi="Comic Sans MS" w:cs="Comic Sans MS"/>
          <w:i/>
        </w:rPr>
        <w:t xml:space="preserve">*on the line by the blue highlighted words write </w:t>
      </w:r>
      <w:r w:rsidRPr="003A66AB">
        <w:rPr>
          <w:rFonts w:ascii="Comic Sans MS" w:eastAsia="Comic Sans MS" w:hAnsi="Comic Sans MS" w:cs="Comic Sans MS"/>
          <w:i/>
          <w:u w:val="single"/>
        </w:rPr>
        <w:t>Paschal Mystery: The Passion, Death, and Resurrection of Jesus Christ</w:t>
      </w:r>
      <w:r>
        <w:rPr>
          <w:rFonts w:ascii="Comic Sans MS" w:eastAsia="Comic Sans MS" w:hAnsi="Comic Sans MS" w:cs="Comic Sans MS"/>
          <w:i/>
        </w:rPr>
        <w:t xml:space="preserve"> (this is what we celebrate at Easter)</w:t>
      </w:r>
    </w:p>
    <w:p w:rsidR="00344F34" w:rsidRDefault="00344F34" w:rsidP="00344F34">
      <w:pPr>
        <w:rPr>
          <w:rFonts w:ascii="Comic Sans MS" w:eastAsia="Comic Sans MS" w:hAnsi="Comic Sans MS" w:cs="Comic Sans MS"/>
        </w:rPr>
      </w:pPr>
    </w:p>
    <w:p w:rsidR="00344F34" w:rsidRDefault="00344F34" w:rsidP="00344F34">
      <w:pPr>
        <w:rPr>
          <w:rFonts w:ascii="Comic Sans MS" w:eastAsia="Comic Sans MS" w:hAnsi="Comic Sans MS" w:cs="Comic Sans MS"/>
        </w:rPr>
      </w:pPr>
    </w:p>
    <w:p w:rsidR="00344F34" w:rsidRDefault="00344F34" w:rsidP="00344F34">
      <w:pPr>
        <w:rPr>
          <w:rFonts w:ascii="Comic Sans MS" w:eastAsia="Comic Sans MS" w:hAnsi="Comic Sans MS" w:cs="Comic Sans MS"/>
        </w:rPr>
      </w:pPr>
      <w:r>
        <w:rPr>
          <w:rFonts w:ascii="Comic Sans MS" w:eastAsia="Comic Sans MS" w:hAnsi="Comic Sans MS" w:cs="Comic Sans MS"/>
        </w:rPr>
        <w:lastRenderedPageBreak/>
        <w:t>Holy Spirit:</w:t>
      </w:r>
    </w:p>
    <w:p w:rsidR="00344F34" w:rsidRDefault="00344F34" w:rsidP="00344F34">
      <w:pPr>
        <w:rPr>
          <w:rFonts w:ascii="Comic Sans MS" w:eastAsia="Comic Sans MS" w:hAnsi="Comic Sans MS" w:cs="Comic Sans MS"/>
        </w:rPr>
      </w:pPr>
      <w:r>
        <w:rPr>
          <w:rFonts w:ascii="Comic Sans MS" w:eastAsia="Comic Sans MS" w:hAnsi="Comic Sans MS" w:cs="Comic Sans MS"/>
        </w:rPr>
        <w:t>Read Romans 5:5</w:t>
      </w:r>
    </w:p>
    <w:p w:rsidR="00344F34" w:rsidRDefault="00344F34" w:rsidP="00344F34">
      <w:pPr>
        <w:rPr>
          <w:rFonts w:ascii="Comic Sans MS" w:eastAsia="Comic Sans MS" w:hAnsi="Comic Sans MS" w:cs="Comic Sans MS"/>
        </w:rPr>
      </w:pPr>
      <w:r>
        <w:rPr>
          <w:rFonts w:ascii="Comic Sans MS" w:eastAsia="Comic Sans MS" w:hAnsi="Comic Sans MS" w:cs="Comic Sans MS"/>
        </w:rPr>
        <w:t>We then proclaim our belief in the Holy Spirit. We hear in the reading how the gift of the Holy Spirit is given to each of us. Can you name the ways the Holy Spirit helps us, such as making the right choices and sharing our gifts with others?</w:t>
      </w:r>
    </w:p>
    <w:p w:rsidR="00344F34" w:rsidRDefault="00344F34" w:rsidP="00344F34">
      <w:pPr>
        <w:rPr>
          <w:rFonts w:ascii="Comic Sans MS" w:eastAsia="Comic Sans MS" w:hAnsi="Comic Sans MS" w:cs="Comic Sans MS"/>
        </w:rPr>
      </w:pPr>
    </w:p>
    <w:p w:rsidR="00344F34" w:rsidRDefault="00344F34" w:rsidP="00344F34">
      <w:pPr>
        <w:rPr>
          <w:rFonts w:ascii="Comic Sans MS" w:eastAsia="Comic Sans MS" w:hAnsi="Comic Sans MS" w:cs="Comic Sans MS"/>
        </w:rPr>
      </w:pPr>
      <w:r>
        <w:rPr>
          <w:rFonts w:ascii="Comic Sans MS" w:eastAsia="Comic Sans MS" w:hAnsi="Comic Sans MS" w:cs="Comic Sans MS"/>
        </w:rPr>
        <w:t xml:space="preserve">Talk about the third section of the Creed… </w:t>
      </w:r>
    </w:p>
    <w:p w:rsidR="00344F34" w:rsidRDefault="00344F34" w:rsidP="00344F34">
      <w:pPr>
        <w:rPr>
          <w:rFonts w:ascii="Comic Sans MS" w:eastAsia="Comic Sans MS" w:hAnsi="Comic Sans MS" w:cs="Comic Sans MS"/>
          <w:i/>
        </w:rPr>
      </w:pPr>
      <w:r>
        <w:rPr>
          <w:rFonts w:ascii="Comic Sans MS" w:eastAsia="Comic Sans MS" w:hAnsi="Comic Sans MS" w:cs="Comic Sans MS"/>
        </w:rPr>
        <w:t>*</w:t>
      </w:r>
      <w:r>
        <w:rPr>
          <w:rFonts w:ascii="Comic Sans MS" w:eastAsia="Comic Sans MS" w:hAnsi="Comic Sans MS" w:cs="Comic Sans MS"/>
          <w:i/>
        </w:rPr>
        <w:t xml:space="preserve">write </w:t>
      </w:r>
      <w:r w:rsidRPr="003A66AB">
        <w:rPr>
          <w:rFonts w:ascii="Comic Sans MS" w:eastAsia="Comic Sans MS" w:hAnsi="Comic Sans MS" w:cs="Comic Sans MS"/>
          <w:i/>
          <w:u w:val="single"/>
        </w:rPr>
        <w:t>Holy Spirit</w:t>
      </w:r>
      <w:r>
        <w:rPr>
          <w:rFonts w:ascii="Comic Sans MS" w:eastAsia="Comic Sans MS" w:hAnsi="Comic Sans MS" w:cs="Comic Sans MS"/>
          <w:i/>
        </w:rPr>
        <w:t xml:space="preserve"> next to the red line, third section</w:t>
      </w:r>
    </w:p>
    <w:p w:rsidR="00344F34" w:rsidRDefault="00344F34" w:rsidP="00344F34">
      <w:pPr>
        <w:rPr>
          <w:rFonts w:ascii="Comic Sans MS" w:eastAsia="Comic Sans MS" w:hAnsi="Comic Sans MS" w:cs="Comic Sans MS"/>
          <w:i/>
        </w:rPr>
      </w:pPr>
      <w:r>
        <w:rPr>
          <w:rFonts w:ascii="Comic Sans MS" w:eastAsia="Comic Sans MS" w:hAnsi="Comic Sans MS" w:cs="Comic Sans MS"/>
          <w:i/>
        </w:rPr>
        <w:t xml:space="preserve">* </w:t>
      </w:r>
      <w:proofErr w:type="gramStart"/>
      <w:r>
        <w:rPr>
          <w:rFonts w:ascii="Comic Sans MS" w:eastAsia="Comic Sans MS" w:hAnsi="Comic Sans MS" w:cs="Comic Sans MS"/>
          <w:i/>
        </w:rPr>
        <w:t>on</w:t>
      </w:r>
      <w:proofErr w:type="gramEnd"/>
      <w:r>
        <w:rPr>
          <w:rFonts w:ascii="Comic Sans MS" w:eastAsia="Comic Sans MS" w:hAnsi="Comic Sans MS" w:cs="Comic Sans MS"/>
          <w:i/>
        </w:rPr>
        <w:t xml:space="preserve"> the line by the green highlighted words write </w:t>
      </w:r>
      <w:r w:rsidRPr="003A66AB">
        <w:rPr>
          <w:rFonts w:ascii="Comic Sans MS" w:eastAsia="Comic Sans MS" w:hAnsi="Comic Sans MS" w:cs="Comic Sans MS"/>
          <w:i/>
          <w:u w:val="single"/>
        </w:rPr>
        <w:t>Four Marks of the Church</w:t>
      </w:r>
      <w:r>
        <w:rPr>
          <w:rFonts w:ascii="Comic Sans MS" w:eastAsia="Comic Sans MS" w:hAnsi="Comic Sans MS" w:cs="Comic Sans MS"/>
          <w:i/>
        </w:rPr>
        <w:t xml:space="preserve"> </w:t>
      </w:r>
    </w:p>
    <w:p w:rsidR="00344F34" w:rsidRDefault="00344F34" w:rsidP="00344F34">
      <w:pPr>
        <w:rPr>
          <w:rFonts w:ascii="Comic Sans MS" w:eastAsia="Comic Sans MS" w:hAnsi="Comic Sans MS" w:cs="Comic Sans MS"/>
        </w:rPr>
      </w:pPr>
    </w:p>
    <w:p w:rsidR="00344F34" w:rsidRDefault="00344F34" w:rsidP="00344F34">
      <w:pPr>
        <w:rPr>
          <w:rFonts w:ascii="Comic Sans MS" w:eastAsia="Comic Sans MS" w:hAnsi="Comic Sans MS" w:cs="Comic Sans MS"/>
        </w:rPr>
      </w:pPr>
      <w:r>
        <w:rPr>
          <w:rFonts w:ascii="Comic Sans MS" w:eastAsia="Comic Sans MS" w:hAnsi="Comic Sans MS" w:cs="Comic Sans MS"/>
        </w:rPr>
        <w:t xml:space="preserve">The Church can be both seen on earth and felt in our hearts.  This is why we call the Church the Mystical Body of Christ.  The Church has four important qualities, or marks. </w:t>
      </w:r>
    </w:p>
    <w:p w:rsidR="00344F34" w:rsidRDefault="00344F34" w:rsidP="00344F34">
      <w:pPr>
        <w:rPr>
          <w:rFonts w:ascii="Comic Sans MS" w:eastAsia="Comic Sans MS" w:hAnsi="Comic Sans MS" w:cs="Comic Sans MS"/>
        </w:rPr>
      </w:pPr>
      <w:r>
        <w:rPr>
          <w:rFonts w:ascii="Comic Sans MS" w:eastAsia="Comic Sans MS" w:hAnsi="Comic Sans MS" w:cs="Comic Sans MS"/>
        </w:rPr>
        <w:t xml:space="preserve">The Church is one.  We have one Lord and we share one faith. We receive one life in the Holy Spirit. </w:t>
      </w:r>
    </w:p>
    <w:p w:rsidR="00344F34" w:rsidRDefault="00344F34" w:rsidP="00344F34">
      <w:pPr>
        <w:rPr>
          <w:rFonts w:ascii="Comic Sans MS" w:eastAsia="Comic Sans MS" w:hAnsi="Comic Sans MS" w:cs="Comic Sans MS"/>
        </w:rPr>
      </w:pPr>
      <w:r>
        <w:rPr>
          <w:rFonts w:ascii="Comic Sans MS" w:eastAsia="Comic Sans MS" w:hAnsi="Comic Sans MS" w:cs="Comic Sans MS"/>
        </w:rPr>
        <w:t xml:space="preserve">The Church is holy.  The Father, Son, and Holy Spirit are holy.  In the sacraments, we receive all we need to make use holy. </w:t>
      </w:r>
    </w:p>
    <w:p w:rsidR="00344F34" w:rsidRDefault="00344F34" w:rsidP="00344F34">
      <w:pPr>
        <w:rPr>
          <w:rFonts w:ascii="Comic Sans MS" w:eastAsia="Comic Sans MS" w:hAnsi="Comic Sans MS" w:cs="Comic Sans MS"/>
        </w:rPr>
      </w:pPr>
      <w:r>
        <w:rPr>
          <w:rFonts w:ascii="Comic Sans MS" w:eastAsia="Comic Sans MS" w:hAnsi="Comic Sans MS" w:cs="Comic Sans MS"/>
        </w:rPr>
        <w:t xml:space="preserve">The Church is catholic.  Catholic means universal.  Jesus told the apostles to teach all nations. The Church reaches to all. </w:t>
      </w:r>
    </w:p>
    <w:p w:rsidR="00344F34" w:rsidRDefault="00344F34" w:rsidP="00344F34">
      <w:pPr>
        <w:rPr>
          <w:rFonts w:ascii="Comic Sans MS" w:eastAsia="Comic Sans MS" w:hAnsi="Comic Sans MS" w:cs="Comic Sans MS"/>
        </w:rPr>
      </w:pPr>
      <w:r>
        <w:rPr>
          <w:rFonts w:ascii="Comic Sans MS" w:eastAsia="Comic Sans MS" w:hAnsi="Comic Sans MS" w:cs="Comic Sans MS"/>
        </w:rPr>
        <w:t xml:space="preserve">The Church is apostolic. Jesus founded the Church with the apostles.  The pope and bishops continue their mission today. </w:t>
      </w:r>
    </w:p>
    <w:p w:rsidR="00344F34" w:rsidRPr="003A66AB" w:rsidRDefault="00344F34" w:rsidP="00344F34">
      <w:pPr>
        <w:rPr>
          <w:rFonts w:ascii="Comic Sans MS" w:eastAsia="Comic Sans MS" w:hAnsi="Comic Sans MS" w:cs="Comic Sans MS"/>
        </w:rPr>
      </w:pPr>
      <w:r>
        <w:rPr>
          <w:rFonts w:ascii="Comic Sans MS" w:eastAsia="Comic Sans MS" w:hAnsi="Comic Sans MS" w:cs="Comic Sans MS"/>
        </w:rPr>
        <w:t xml:space="preserve">The Church is one, holy, catholic, and apostolic.  These are the Marks of the Church. </w:t>
      </w:r>
    </w:p>
    <w:p w:rsidR="00BD61AB" w:rsidRDefault="00BD61AB"/>
    <w:sectPr w:rsidR="00BD61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6E" w:rsidRDefault="00EB556E" w:rsidP="00344F34">
      <w:r>
        <w:separator/>
      </w:r>
    </w:p>
  </w:endnote>
  <w:endnote w:type="continuationSeparator" w:id="0">
    <w:p w:rsidR="00EB556E" w:rsidRDefault="00EB556E" w:rsidP="0034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6E" w:rsidRDefault="00EB556E" w:rsidP="00344F34">
      <w:r>
        <w:separator/>
      </w:r>
    </w:p>
  </w:footnote>
  <w:footnote w:type="continuationSeparator" w:id="0">
    <w:p w:rsidR="00EB556E" w:rsidRDefault="00EB556E" w:rsidP="0034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F34" w:rsidRPr="00344F34" w:rsidRDefault="00344F34">
    <w:pPr>
      <w:pStyle w:val="Header"/>
      <w:rPr>
        <w:sz w:val="28"/>
        <w:szCs w:val="28"/>
      </w:rPr>
    </w:pPr>
    <w:r w:rsidRPr="00344F34">
      <w:rPr>
        <w:sz w:val="28"/>
        <w:szCs w:val="28"/>
      </w:rPr>
      <w:t xml:space="preserve">Scripture Reflection for October Faith Formation Session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25"/>
    <w:rsid w:val="000A2825"/>
    <w:rsid w:val="00344F34"/>
    <w:rsid w:val="00BD61AB"/>
    <w:rsid w:val="00EB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E478A-3013-4C1B-ABD1-4BE006D4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4F34"/>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F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4F34"/>
  </w:style>
  <w:style w:type="paragraph" w:styleId="Footer">
    <w:name w:val="footer"/>
    <w:basedOn w:val="Normal"/>
    <w:link w:val="FooterChar"/>
    <w:uiPriority w:val="99"/>
    <w:unhideWhenUsed/>
    <w:rsid w:val="00344F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dc:creator>
  <cp:keywords/>
  <dc:description/>
  <cp:lastModifiedBy>Jenni</cp:lastModifiedBy>
  <cp:revision>2</cp:revision>
  <dcterms:created xsi:type="dcterms:W3CDTF">2021-10-15T16:58:00Z</dcterms:created>
  <dcterms:modified xsi:type="dcterms:W3CDTF">2021-10-15T17:08:00Z</dcterms:modified>
</cp:coreProperties>
</file>